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81B" w:rsidRDefault="004705F8" w:rsidP="007B781B">
      <w:pPr>
        <w:spacing w:line="276" w:lineRule="auto"/>
        <w:rPr>
          <w:rFonts w:ascii="Arial" w:hAnsi="Arial" w:cs="Arial"/>
          <w:b/>
          <w:sz w:val="22"/>
        </w:rPr>
      </w:pPr>
      <w:r w:rsidRPr="0066733F">
        <w:rPr>
          <w:rFonts w:ascii="Arial" w:hAnsi="Arial" w:cs="Arial"/>
          <w:b/>
          <w:sz w:val="22"/>
        </w:rPr>
        <w:t>Опросный лист на</w:t>
      </w:r>
      <w:r w:rsidR="007B781B">
        <w:rPr>
          <w:rFonts w:ascii="Arial" w:hAnsi="Arial" w:cs="Arial"/>
          <w:b/>
          <w:sz w:val="22"/>
        </w:rPr>
        <w:t xml:space="preserve"> </w:t>
      </w:r>
      <w:r w:rsidR="007B781B" w:rsidRPr="007B781B">
        <w:rPr>
          <w:rFonts w:ascii="Arial" w:hAnsi="Arial" w:cs="Arial"/>
          <w:b/>
          <w:sz w:val="22"/>
        </w:rPr>
        <w:t>1124990</w:t>
      </w:r>
      <w:r w:rsidR="007B781B">
        <w:rPr>
          <w:rFonts w:ascii="Arial" w:hAnsi="Arial" w:cs="Arial"/>
          <w:b/>
          <w:sz w:val="22"/>
        </w:rPr>
        <w:t xml:space="preserve">  </w:t>
      </w:r>
      <w:r w:rsidRPr="0066733F">
        <w:rPr>
          <w:rFonts w:ascii="Arial" w:hAnsi="Arial" w:cs="Arial"/>
          <w:b/>
          <w:sz w:val="22"/>
        </w:rPr>
        <w:t xml:space="preserve"> </w:t>
      </w:r>
    </w:p>
    <w:p w:rsidR="004705F8" w:rsidRPr="004705F8" w:rsidRDefault="004705F8" w:rsidP="007B781B">
      <w:pPr>
        <w:spacing w:line="276" w:lineRule="auto"/>
        <w:rPr>
          <w:rFonts w:ascii="Arial" w:hAnsi="Arial" w:cs="Arial"/>
          <w:b/>
          <w:sz w:val="22"/>
        </w:rPr>
      </w:pPr>
      <w:r w:rsidRPr="0066733F">
        <w:rPr>
          <w:rFonts w:ascii="Arial" w:hAnsi="Arial" w:cs="Arial"/>
          <w:b/>
          <w:sz w:val="22"/>
        </w:rPr>
        <w:t>проведение технического освидетельствования стеллажной системы</w:t>
      </w:r>
    </w:p>
    <w:p w:rsidR="004705F8" w:rsidRPr="004705F8" w:rsidRDefault="004705F8" w:rsidP="004705F8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212"/>
        <w:gridCol w:w="71"/>
        <w:gridCol w:w="851"/>
        <w:gridCol w:w="708"/>
        <w:gridCol w:w="709"/>
        <w:gridCol w:w="921"/>
        <w:gridCol w:w="355"/>
        <w:gridCol w:w="1276"/>
      </w:tblGrid>
      <w:tr w:rsidR="004705F8" w:rsidRPr="004705F8" w:rsidTr="00A17E5F">
        <w:tc>
          <w:tcPr>
            <w:tcW w:w="5920" w:type="dxa"/>
            <w:gridSpan w:val="4"/>
            <w:shd w:val="pct5" w:color="auto" w:fill="auto"/>
          </w:tcPr>
          <w:p w:rsidR="004705F8" w:rsidRPr="00CD194D" w:rsidRDefault="004705F8" w:rsidP="00A17E5F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Наименование </w:t>
            </w:r>
            <w:r>
              <w:rPr>
                <w:rFonts w:ascii="Arial" w:hAnsi="Arial" w:cs="Arial"/>
                <w:sz w:val="22"/>
              </w:rPr>
              <w:t xml:space="preserve">компании 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4705F8" w:rsidRPr="005B5D36" w:rsidRDefault="004705F8" w:rsidP="00A17E5F">
            <w:pPr>
              <w:spacing w:line="276" w:lineRule="auto"/>
              <w:rPr>
                <w:rFonts w:ascii="Arial" w:hAnsi="Arial" w:cs="Arial"/>
                <w:sz w:val="20"/>
                <w:highlight w:val="yellow"/>
              </w:rPr>
            </w:pPr>
            <w:r w:rsidRPr="008555A0">
              <w:rPr>
                <w:rFonts w:ascii="Arial" w:hAnsi="Arial" w:cs="Arial"/>
                <w:sz w:val="20"/>
              </w:rPr>
              <w:t>АО «Каспийский трубопроводный консорциум-Р» Западный Регион</w:t>
            </w:r>
          </w:p>
        </w:tc>
      </w:tr>
      <w:tr w:rsidR="004705F8" w:rsidRPr="00B05C30" w:rsidTr="00A17E5F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705F8" w:rsidRPr="00CD194D" w:rsidRDefault="004705F8" w:rsidP="00A17E5F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Местоположение склада</w:t>
            </w:r>
            <w:r>
              <w:rPr>
                <w:rFonts w:ascii="Arial" w:hAnsi="Arial" w:cs="Arial"/>
                <w:sz w:val="22"/>
              </w:rPr>
              <w:t xml:space="preserve"> (адрес)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705F8" w:rsidRPr="00D216E8" w:rsidRDefault="004705F8" w:rsidP="00A17E5F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D216E8">
              <w:rPr>
                <w:rFonts w:ascii="Arial" w:hAnsi="Arial" w:cs="Arial"/>
                <w:sz w:val="20"/>
              </w:rPr>
              <w:t xml:space="preserve">Краснодарский край, Кавказский р-н, </w:t>
            </w:r>
          </w:p>
          <w:p w:rsidR="004705F8" w:rsidRPr="00D216E8" w:rsidRDefault="004705F8" w:rsidP="00A17E5F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D216E8">
              <w:rPr>
                <w:rFonts w:ascii="Arial" w:hAnsi="Arial" w:cs="Arial"/>
                <w:sz w:val="20"/>
              </w:rPr>
              <w:t>НПС «Кропоткинская»</w:t>
            </w:r>
          </w:p>
        </w:tc>
      </w:tr>
      <w:tr w:rsidR="004705F8" w:rsidRPr="0066733F" w:rsidTr="00A17E5F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705F8" w:rsidRDefault="004705F8" w:rsidP="00A17E5F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705F8" w:rsidRPr="00D216E8" w:rsidRDefault="004705F8" w:rsidP="00A17E5F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D216E8">
              <w:rPr>
                <w:rFonts w:ascii="Arial" w:hAnsi="Arial" w:cs="Arial"/>
                <w:sz w:val="20"/>
              </w:rPr>
              <w:t>Гудков Виктор Михайлович</w:t>
            </w:r>
          </w:p>
        </w:tc>
      </w:tr>
      <w:tr w:rsidR="004705F8" w:rsidRPr="0066733F" w:rsidTr="00A17E5F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705F8" w:rsidRPr="00CD194D" w:rsidRDefault="004705F8" w:rsidP="00A17E5F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705F8" w:rsidRPr="00D216E8" w:rsidRDefault="004705F8" w:rsidP="00A17E5F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D216E8">
              <w:rPr>
                <w:rFonts w:ascii="Arial" w:hAnsi="Arial" w:cs="Arial"/>
                <w:sz w:val="20"/>
              </w:rPr>
              <w:t>Заведующий складом</w:t>
            </w:r>
          </w:p>
        </w:tc>
      </w:tr>
      <w:tr w:rsidR="004705F8" w:rsidRPr="0066733F" w:rsidTr="00A17E5F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705F8" w:rsidRDefault="004705F8" w:rsidP="00A17E5F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705F8" w:rsidRPr="00D216E8" w:rsidRDefault="004705F8" w:rsidP="00A17E5F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D216E8">
              <w:rPr>
                <w:rFonts w:ascii="Arial" w:hAnsi="Arial" w:cs="Arial"/>
                <w:sz w:val="20"/>
              </w:rPr>
              <w:t>2581</w:t>
            </w:r>
          </w:p>
        </w:tc>
      </w:tr>
      <w:tr w:rsidR="004705F8" w:rsidRPr="0066733F" w:rsidTr="00A17E5F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705F8" w:rsidRDefault="004705F8" w:rsidP="00A17E5F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705F8" w:rsidRPr="00D216E8" w:rsidRDefault="004705F8" w:rsidP="00A17E5F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D216E8">
              <w:rPr>
                <w:rFonts w:ascii="Arial" w:hAnsi="Arial" w:cs="Arial"/>
                <w:sz w:val="20"/>
              </w:rPr>
              <w:t>+7 988 382 10 23</w:t>
            </w:r>
          </w:p>
        </w:tc>
      </w:tr>
      <w:tr w:rsidR="004705F8" w:rsidRPr="0066733F" w:rsidTr="00A17E5F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705F8" w:rsidRDefault="004705F8" w:rsidP="00A17E5F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705F8" w:rsidRPr="00D216E8" w:rsidRDefault="004705F8" w:rsidP="00A17E5F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D216E8">
              <w:rPr>
                <w:rFonts w:ascii="Arial" w:hAnsi="Arial" w:cs="Arial"/>
                <w:sz w:val="20"/>
              </w:rPr>
              <w:t>Viktor.Gudkov@cpcpipe.ru</w:t>
            </w:r>
          </w:p>
        </w:tc>
      </w:tr>
      <w:tr w:rsidR="004705F8" w:rsidRPr="0066733F" w:rsidTr="00A17E5F">
        <w:tc>
          <w:tcPr>
            <w:tcW w:w="5920" w:type="dxa"/>
            <w:gridSpan w:val="4"/>
            <w:shd w:val="pct5" w:color="auto" w:fill="auto"/>
          </w:tcPr>
          <w:p w:rsidR="004705F8" w:rsidRPr="00CD194D" w:rsidRDefault="004705F8" w:rsidP="00A17E5F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Общее к</w:t>
            </w:r>
            <w:r w:rsidRPr="00CD194D">
              <w:rPr>
                <w:rFonts w:ascii="Arial" w:hAnsi="Arial" w:cs="Arial"/>
                <w:sz w:val="22"/>
              </w:rPr>
              <w:t xml:space="preserve">оличество </w:t>
            </w:r>
            <w:proofErr w:type="spellStart"/>
            <w:r w:rsidRPr="00CD194D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CD194D">
              <w:rPr>
                <w:rFonts w:ascii="Arial" w:hAnsi="Arial" w:cs="Arial"/>
                <w:sz w:val="22"/>
              </w:rPr>
              <w:t>-мест</w:t>
            </w:r>
            <w:r>
              <w:rPr>
                <w:rFonts w:ascii="Arial" w:hAnsi="Arial" w:cs="Arial"/>
                <w:sz w:val="22"/>
              </w:rPr>
              <w:t xml:space="preserve"> на складе, шт.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4705F8" w:rsidRPr="00D216E8" w:rsidRDefault="007B781B" w:rsidP="00A17E5F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D216E8">
              <w:rPr>
                <w:rFonts w:ascii="Arial" w:hAnsi="Arial" w:cs="Arial"/>
                <w:sz w:val="20"/>
              </w:rPr>
              <w:t>2581</w:t>
            </w:r>
            <w:r w:rsidR="004705F8" w:rsidRPr="00D216E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4705F8" w:rsidRPr="00D216E8">
              <w:rPr>
                <w:rFonts w:ascii="Arial" w:hAnsi="Arial" w:cs="Arial"/>
                <w:sz w:val="20"/>
              </w:rPr>
              <w:t>паллето</w:t>
            </w:r>
            <w:proofErr w:type="spellEnd"/>
            <w:r w:rsidR="004705F8" w:rsidRPr="00D216E8">
              <w:rPr>
                <w:rFonts w:ascii="Arial" w:hAnsi="Arial" w:cs="Arial"/>
                <w:sz w:val="20"/>
              </w:rPr>
              <w:t>-место</w:t>
            </w:r>
          </w:p>
        </w:tc>
      </w:tr>
      <w:tr w:rsidR="004705F8" w:rsidRPr="0066733F" w:rsidTr="00A17E5F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705F8" w:rsidRPr="00CD194D" w:rsidRDefault="004705F8" w:rsidP="00A17E5F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705F8" w:rsidRPr="00B63674" w:rsidRDefault="00D216E8" w:rsidP="00A17E5F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Общая площадь помещений более 150</w:t>
            </w:r>
            <w:r w:rsidR="004705F8" w:rsidRPr="00B63674">
              <w:rPr>
                <w:rFonts w:ascii="Arial" w:hAnsi="Arial" w:cs="Arial"/>
                <w:sz w:val="20"/>
              </w:rPr>
              <w:t xml:space="preserve">0 м2 / </w:t>
            </w:r>
          </w:p>
          <w:p w:rsidR="004705F8" w:rsidRPr="00007C61" w:rsidRDefault="004705F8" w:rsidP="00D216E8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B63674">
              <w:rPr>
                <w:rFonts w:ascii="Arial" w:hAnsi="Arial" w:cs="Arial"/>
                <w:sz w:val="20"/>
              </w:rPr>
              <w:t xml:space="preserve">под стеллажами более </w:t>
            </w:r>
            <w:r w:rsidR="00D216E8">
              <w:rPr>
                <w:rFonts w:ascii="Arial" w:hAnsi="Arial" w:cs="Arial"/>
                <w:sz w:val="20"/>
              </w:rPr>
              <w:t>400</w:t>
            </w:r>
            <w:bookmarkStart w:id="0" w:name="_GoBack"/>
            <w:bookmarkEnd w:id="0"/>
            <w:r w:rsidRPr="00B63674">
              <w:rPr>
                <w:rFonts w:ascii="Arial" w:hAnsi="Arial" w:cs="Arial"/>
                <w:sz w:val="20"/>
              </w:rPr>
              <w:t>м2</w:t>
            </w:r>
          </w:p>
        </w:tc>
      </w:tr>
      <w:tr w:rsidR="004705F8" w:rsidRPr="0066733F" w:rsidTr="00A17E5F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705F8" w:rsidRDefault="004705F8" w:rsidP="00A17E5F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705F8" w:rsidRPr="00105793" w:rsidRDefault="007B781B" w:rsidP="00A17E5F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="004705F8">
              <w:rPr>
                <w:rFonts w:ascii="Arial" w:hAnsi="Arial" w:cs="Arial"/>
                <w:sz w:val="22"/>
                <w:szCs w:val="22"/>
              </w:rPr>
              <w:t>-25</w:t>
            </w:r>
            <w:r w:rsidR="004705F8" w:rsidRPr="00105793">
              <w:rPr>
                <w:rFonts w:ascii="Arial" w:hAnsi="Arial" w:cs="Arial"/>
                <w:sz w:val="22"/>
                <w:szCs w:val="22"/>
              </w:rPr>
              <w:t xml:space="preserve"> °С</w:t>
            </w:r>
            <w:r w:rsidR="004705F8">
              <w:rPr>
                <w:rFonts w:ascii="Arial" w:hAnsi="Arial" w:cs="Arial"/>
                <w:sz w:val="22"/>
                <w:szCs w:val="22"/>
              </w:rPr>
              <w:t xml:space="preserve"> и вы</w:t>
            </w:r>
            <w:r w:rsidR="004705F8" w:rsidRPr="00105793">
              <w:rPr>
                <w:rFonts w:ascii="Arial" w:hAnsi="Arial" w:cs="Arial"/>
                <w:sz w:val="22"/>
                <w:szCs w:val="22"/>
              </w:rPr>
              <w:t>ше</w:t>
            </w:r>
          </w:p>
        </w:tc>
      </w:tr>
      <w:tr w:rsidR="004705F8" w:rsidRPr="0066733F" w:rsidTr="00A17E5F">
        <w:tc>
          <w:tcPr>
            <w:tcW w:w="10740" w:type="dxa"/>
            <w:gridSpan w:val="10"/>
            <w:tcBorders>
              <w:bottom w:val="single" w:sz="4" w:space="0" w:color="auto"/>
            </w:tcBorders>
            <w:shd w:val="pct5" w:color="auto" w:fill="auto"/>
          </w:tcPr>
          <w:p w:rsidR="004705F8" w:rsidRPr="00CD194D" w:rsidRDefault="004705F8" w:rsidP="00A17E5F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4705F8" w:rsidRPr="0066733F" w:rsidTr="00A17E5F">
        <w:tc>
          <w:tcPr>
            <w:tcW w:w="10740" w:type="dxa"/>
            <w:gridSpan w:val="10"/>
            <w:shd w:val="clear" w:color="auto" w:fill="auto"/>
          </w:tcPr>
          <w:p w:rsidR="004705F8" w:rsidRPr="00206C5D" w:rsidRDefault="004705F8" w:rsidP="00A17E5F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Визуальный и измерительный контроль</w:t>
            </w:r>
            <w:r>
              <w:rPr>
                <w:rFonts w:ascii="Arial" w:hAnsi="Arial" w:cs="Arial"/>
                <w:sz w:val="20"/>
              </w:rPr>
              <w:t xml:space="preserve">: </w:t>
            </w:r>
            <w:r w:rsidRPr="00206C5D">
              <w:rPr>
                <w:rFonts w:ascii="Arial" w:hAnsi="Arial" w:cs="Arial"/>
                <w:sz w:val="20"/>
              </w:rPr>
              <w:t>контроль повреждений и деформаций</w:t>
            </w:r>
            <w:r>
              <w:rPr>
                <w:rFonts w:ascii="Arial" w:hAnsi="Arial" w:cs="Arial"/>
                <w:sz w:val="20"/>
              </w:rPr>
              <w:t xml:space="preserve">, других дефектов. </w:t>
            </w:r>
          </w:p>
        </w:tc>
      </w:tr>
      <w:tr w:rsidR="004705F8" w:rsidRPr="0066733F" w:rsidTr="00A17E5F">
        <w:tc>
          <w:tcPr>
            <w:tcW w:w="10740" w:type="dxa"/>
            <w:gridSpan w:val="10"/>
            <w:shd w:val="clear" w:color="auto" w:fill="auto"/>
          </w:tcPr>
          <w:p w:rsidR="004705F8" w:rsidRPr="00206C5D" w:rsidRDefault="004705F8" w:rsidP="00A17E5F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статических испытаний стеллажей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4705F8" w:rsidRPr="0066733F" w:rsidTr="00A17E5F">
        <w:tc>
          <w:tcPr>
            <w:tcW w:w="10740" w:type="dxa"/>
            <w:gridSpan w:val="10"/>
            <w:shd w:val="clear" w:color="auto" w:fill="auto"/>
          </w:tcPr>
          <w:p w:rsidR="004705F8" w:rsidRPr="00206C5D" w:rsidRDefault="004705F8" w:rsidP="00A17E5F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Контроль </w:t>
            </w:r>
            <w:proofErr w:type="gramStart"/>
            <w:r w:rsidRPr="00206C5D">
              <w:rPr>
                <w:rFonts w:ascii="Arial" w:hAnsi="Arial" w:cs="Arial"/>
                <w:sz w:val="20"/>
              </w:rPr>
              <w:t>отклонений  рам</w:t>
            </w:r>
            <w:proofErr w:type="gramEnd"/>
            <w:r w:rsidRPr="00206C5D">
              <w:rPr>
                <w:rFonts w:ascii="Arial" w:hAnsi="Arial" w:cs="Arial"/>
                <w:sz w:val="20"/>
              </w:rPr>
              <w:t xml:space="preserve"> стеллажа от вертикальной плоскости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4705F8" w:rsidRPr="0066733F" w:rsidTr="00A17E5F">
        <w:tc>
          <w:tcPr>
            <w:tcW w:w="10740" w:type="dxa"/>
            <w:gridSpan w:val="10"/>
            <w:shd w:val="clear" w:color="auto" w:fill="auto"/>
          </w:tcPr>
          <w:p w:rsidR="004705F8" w:rsidRPr="00206C5D" w:rsidRDefault="004705F8" w:rsidP="00A17E5F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>
              <w:rPr>
                <w:rFonts w:ascii="Arial" w:hAnsi="Arial" w:cs="Arial"/>
                <w:sz w:val="18"/>
              </w:rPr>
              <w:t>. Обеспечивает поддержание</w:t>
            </w:r>
            <w:r w:rsidRPr="00105793">
              <w:rPr>
                <w:rFonts w:ascii="Arial" w:hAnsi="Arial" w:cs="Arial"/>
                <w:sz w:val="18"/>
              </w:rPr>
              <w:t xml:space="preserve"> стеллажей в работоспособном состоянии. Контролируется порядка 5% от общего объема соединений. </w:t>
            </w:r>
          </w:p>
        </w:tc>
      </w:tr>
      <w:tr w:rsidR="004705F8" w:rsidRPr="0066733F" w:rsidTr="00A17E5F">
        <w:tc>
          <w:tcPr>
            <w:tcW w:w="10740" w:type="dxa"/>
            <w:gridSpan w:val="10"/>
            <w:shd w:val="clear" w:color="auto" w:fill="auto"/>
          </w:tcPr>
          <w:p w:rsidR="004705F8" w:rsidRDefault="004705F8" w:rsidP="00A17E5F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расчетов несущей способности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</w:p>
          <w:p w:rsidR="004705F8" w:rsidRPr="00206C5D" w:rsidRDefault="004705F8" w:rsidP="00A17E5F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4705F8" w:rsidRPr="0066733F" w:rsidTr="00A17E5F">
        <w:tc>
          <w:tcPr>
            <w:tcW w:w="10740" w:type="dxa"/>
            <w:gridSpan w:val="10"/>
            <w:shd w:val="clear" w:color="auto" w:fill="auto"/>
          </w:tcPr>
          <w:p w:rsidR="004705F8" w:rsidRPr="00206C5D" w:rsidRDefault="004705F8" w:rsidP="00A17E5F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Разработка паспорта и </w:t>
            </w:r>
            <w:r>
              <w:rPr>
                <w:rFonts w:ascii="Arial" w:hAnsi="Arial" w:cs="Arial"/>
                <w:sz w:val="20"/>
              </w:rPr>
              <w:t xml:space="preserve">другой документации. </w:t>
            </w:r>
            <w:r w:rsidRPr="00105793"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4705F8" w:rsidRPr="0066733F" w:rsidTr="00A17E5F">
        <w:tc>
          <w:tcPr>
            <w:tcW w:w="10740" w:type="dxa"/>
            <w:gridSpan w:val="10"/>
            <w:shd w:val="clear" w:color="auto" w:fill="auto"/>
          </w:tcPr>
          <w:p w:rsidR="004705F8" w:rsidRPr="00206C5D" w:rsidRDefault="004705F8" w:rsidP="00A17E5F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ровности пола</w:t>
            </w:r>
            <w:r>
              <w:rPr>
                <w:rFonts w:ascii="Arial" w:hAnsi="Arial" w:cs="Arial"/>
                <w:sz w:val="20"/>
              </w:rPr>
              <w:t xml:space="preserve">: в случае необходимости проверки ровности перед запуском склада, либо </w:t>
            </w:r>
            <w:proofErr w:type="gramStart"/>
            <w:r>
              <w:rPr>
                <w:rFonts w:ascii="Arial" w:hAnsi="Arial" w:cs="Arial"/>
                <w:sz w:val="20"/>
              </w:rPr>
              <w:t>в  других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15185 </w:t>
            </w:r>
            <w:r>
              <w:rPr>
                <w:rFonts w:ascii="Arial" w:hAnsi="Arial" w:cs="Arial"/>
                <w:sz w:val="20"/>
              </w:rPr>
              <w:t xml:space="preserve">и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18202</w:t>
            </w:r>
            <w:r>
              <w:rPr>
                <w:rFonts w:ascii="Arial" w:hAnsi="Arial" w:cs="Arial"/>
                <w:sz w:val="20"/>
              </w:rPr>
              <w:t xml:space="preserve"> в проходах или по всей площади.</w:t>
            </w:r>
          </w:p>
        </w:tc>
      </w:tr>
      <w:tr w:rsidR="004705F8" w:rsidRPr="0066733F" w:rsidTr="00A17E5F">
        <w:tc>
          <w:tcPr>
            <w:tcW w:w="4361" w:type="dxa"/>
            <w:tcBorders>
              <w:bottom w:val="single" w:sz="4" w:space="0" w:color="auto"/>
            </w:tcBorders>
            <w:shd w:val="pct5" w:color="auto" w:fill="auto"/>
          </w:tcPr>
          <w:p w:rsidR="004705F8" w:rsidRPr="004F5616" w:rsidRDefault="004705F8" w:rsidP="00A17E5F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4705F8" w:rsidRPr="004F5616" w:rsidRDefault="004705F8" w:rsidP="00A17E5F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630" w:type="dxa"/>
            <w:gridSpan w:val="3"/>
            <w:shd w:val="clear" w:color="auto" w:fill="auto"/>
          </w:tcPr>
          <w:p w:rsidR="004705F8" w:rsidRPr="004F5616" w:rsidRDefault="004705F8" w:rsidP="00A17E5F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30" w:type="dxa"/>
            <w:gridSpan w:val="2"/>
            <w:shd w:val="clear" w:color="auto" w:fill="auto"/>
          </w:tcPr>
          <w:p w:rsidR="004705F8" w:rsidRPr="004F5616" w:rsidRDefault="004705F8" w:rsidP="00A17E5F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4705F8" w:rsidRPr="004F5616" w:rsidRDefault="004705F8" w:rsidP="00A17E5F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№4</w:t>
            </w:r>
          </w:p>
        </w:tc>
      </w:tr>
      <w:tr w:rsidR="007B781B" w:rsidRPr="0066733F" w:rsidTr="00A17E5F">
        <w:tc>
          <w:tcPr>
            <w:tcW w:w="4361" w:type="dxa"/>
            <w:shd w:val="pct5" w:color="auto" w:fill="auto"/>
          </w:tcPr>
          <w:p w:rsidR="007B781B" w:rsidRPr="00CD194D" w:rsidRDefault="007B781B" w:rsidP="007B781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7B781B" w:rsidRDefault="007B781B" w:rsidP="007B781B">
            <w:r w:rsidRPr="007045AF">
              <w:rPr>
                <w:rFonts w:ascii="Arial" w:hAnsi="Arial" w:cs="Arial"/>
                <w:sz w:val="18"/>
              </w:rPr>
              <w:t>ЗАО «Микрон»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7B781B" w:rsidRDefault="007B781B" w:rsidP="007B781B">
            <w:r w:rsidRPr="007045AF">
              <w:rPr>
                <w:rFonts w:ascii="Arial" w:hAnsi="Arial" w:cs="Arial"/>
                <w:sz w:val="18"/>
              </w:rPr>
              <w:t>ЗАО «Микрон»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7B781B" w:rsidRDefault="007B781B" w:rsidP="007B781B">
            <w:r w:rsidRPr="007045AF">
              <w:rPr>
                <w:rFonts w:ascii="Arial" w:hAnsi="Arial" w:cs="Arial"/>
                <w:sz w:val="18"/>
              </w:rPr>
              <w:t>ЗАО «Микрон»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7B781B" w:rsidRPr="00DD3851" w:rsidRDefault="007B781B" w:rsidP="007B781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 xml:space="preserve">НПО </w:t>
            </w:r>
          </w:p>
          <w:p w:rsidR="007B781B" w:rsidRPr="001B7AC3" w:rsidRDefault="007B781B" w:rsidP="007B781B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«</w:t>
            </w:r>
            <w:proofErr w:type="spellStart"/>
            <w:r w:rsidRPr="00DD3851">
              <w:rPr>
                <w:rFonts w:ascii="Arial" w:hAnsi="Arial" w:cs="Arial"/>
                <w:sz w:val="18"/>
              </w:rPr>
              <w:t>Промет</w:t>
            </w:r>
            <w:proofErr w:type="spellEnd"/>
            <w:r w:rsidRPr="00DD3851">
              <w:rPr>
                <w:rFonts w:ascii="Arial" w:hAnsi="Arial" w:cs="Arial"/>
                <w:sz w:val="18"/>
              </w:rPr>
              <w:t>»</w:t>
            </w:r>
          </w:p>
        </w:tc>
      </w:tr>
      <w:tr w:rsidR="004705F8" w:rsidRPr="003378E3" w:rsidTr="00A17E5F">
        <w:tc>
          <w:tcPr>
            <w:tcW w:w="4361" w:type="dxa"/>
            <w:shd w:val="pct5" w:color="auto" w:fill="auto"/>
          </w:tcPr>
          <w:p w:rsidR="004705F8" w:rsidRPr="00CD194D" w:rsidRDefault="004705F8" w:rsidP="00A17E5F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Тип </w:t>
            </w:r>
            <w:r>
              <w:rPr>
                <w:rFonts w:ascii="Arial" w:hAnsi="Arial" w:cs="Arial"/>
                <w:sz w:val="22"/>
              </w:rPr>
              <w:t xml:space="preserve">стеллажей: </w:t>
            </w:r>
            <w:r>
              <w:rPr>
                <w:rFonts w:ascii="Arial" w:hAnsi="Arial" w:cs="Arial"/>
                <w:sz w:val="18"/>
              </w:rPr>
              <w:t>Мезонин,</w:t>
            </w:r>
            <w:r w:rsidRPr="00DD3E8A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п</w:t>
            </w:r>
            <w:r w:rsidRPr="00DD3E8A">
              <w:rPr>
                <w:rFonts w:ascii="Arial" w:hAnsi="Arial" w:cs="Arial"/>
                <w:sz w:val="18"/>
              </w:rPr>
              <w:t>олочные, фронтальные, консольные, набивн</w:t>
            </w:r>
            <w:r>
              <w:rPr>
                <w:rFonts w:ascii="Arial" w:hAnsi="Arial" w:cs="Arial"/>
                <w:sz w:val="18"/>
              </w:rPr>
              <w:t xml:space="preserve">ые, 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705F8" w:rsidRPr="007B781B" w:rsidRDefault="004705F8" w:rsidP="00A17E5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7B781B">
              <w:rPr>
                <w:rFonts w:ascii="Arial" w:hAnsi="Arial" w:cs="Arial"/>
                <w:sz w:val="18"/>
              </w:rPr>
              <w:t>Фронтальные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705F8" w:rsidRPr="007B781B" w:rsidRDefault="004705F8" w:rsidP="00A17E5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7B781B">
              <w:rPr>
                <w:rFonts w:ascii="Arial" w:hAnsi="Arial" w:cs="Arial"/>
                <w:sz w:val="18"/>
              </w:rPr>
              <w:t>Мезонин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705F8" w:rsidRPr="007B781B" w:rsidRDefault="004705F8" w:rsidP="00A17E5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7B781B">
              <w:rPr>
                <w:rFonts w:ascii="Arial" w:hAnsi="Arial" w:cs="Arial"/>
                <w:sz w:val="18"/>
              </w:rPr>
              <w:t>Фронтальные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705F8" w:rsidRPr="007B781B" w:rsidRDefault="004705F8" w:rsidP="00A17E5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7B781B">
              <w:rPr>
                <w:rFonts w:ascii="Arial" w:hAnsi="Arial" w:cs="Arial"/>
                <w:sz w:val="18"/>
              </w:rPr>
              <w:t>Полочный</w:t>
            </w:r>
          </w:p>
        </w:tc>
      </w:tr>
      <w:tr w:rsidR="004705F8" w:rsidRPr="003378E3" w:rsidTr="00A17E5F">
        <w:tc>
          <w:tcPr>
            <w:tcW w:w="4361" w:type="dxa"/>
            <w:shd w:val="pct5" w:color="auto" w:fill="auto"/>
          </w:tcPr>
          <w:p w:rsidR="004705F8" w:rsidRPr="00105793" w:rsidRDefault="004705F8" w:rsidP="00A17E5F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 w:rsidRPr="00105793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система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705F8" w:rsidRPr="007B781B" w:rsidRDefault="004705F8" w:rsidP="00A17E5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7B781B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705F8" w:rsidRPr="007B781B" w:rsidRDefault="004705F8" w:rsidP="00A17E5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7B781B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705F8" w:rsidRPr="007B781B" w:rsidRDefault="004705F8" w:rsidP="00A17E5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7B781B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705F8" w:rsidRPr="007B781B" w:rsidRDefault="004705F8" w:rsidP="00A17E5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7B781B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</w:tr>
      <w:tr w:rsidR="004705F8" w:rsidRPr="003378E3" w:rsidTr="00A17E5F">
        <w:tc>
          <w:tcPr>
            <w:tcW w:w="4361" w:type="dxa"/>
            <w:shd w:val="pct5" w:color="auto" w:fill="auto"/>
          </w:tcPr>
          <w:p w:rsidR="004705F8" w:rsidRPr="00CD194D" w:rsidRDefault="004705F8" w:rsidP="00A17E5F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>
              <w:rPr>
                <w:rFonts w:ascii="Arial" w:hAnsi="Arial" w:cs="Arial"/>
                <w:sz w:val="22"/>
              </w:rPr>
              <w:t>паллето</w:t>
            </w:r>
            <w:proofErr w:type="spellEnd"/>
            <w:r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705F8" w:rsidRPr="007B781B" w:rsidRDefault="007B781B" w:rsidP="00A17E5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7B781B">
              <w:rPr>
                <w:rFonts w:ascii="Arial" w:hAnsi="Arial" w:cs="Arial"/>
                <w:sz w:val="18"/>
              </w:rPr>
              <w:t>1000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705F8" w:rsidRPr="007B781B" w:rsidRDefault="007B781B" w:rsidP="00A17E5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7B781B">
              <w:rPr>
                <w:rFonts w:ascii="Arial" w:hAnsi="Arial" w:cs="Arial"/>
                <w:sz w:val="18"/>
              </w:rPr>
              <w:t>1000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705F8" w:rsidRPr="007B781B" w:rsidRDefault="007B781B" w:rsidP="00A17E5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7B781B">
              <w:rPr>
                <w:rFonts w:ascii="Arial" w:hAnsi="Arial" w:cs="Arial"/>
                <w:sz w:val="18"/>
              </w:rPr>
              <w:t>533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705F8" w:rsidRPr="007B781B" w:rsidRDefault="004705F8" w:rsidP="00A17E5F">
            <w:pPr>
              <w:spacing w:line="276" w:lineRule="auto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B781B">
              <w:rPr>
                <w:rFonts w:ascii="Arial" w:hAnsi="Arial" w:cs="Arial"/>
                <w:sz w:val="18"/>
                <w:lang w:val="en-US"/>
              </w:rPr>
              <w:t>48</w:t>
            </w:r>
          </w:p>
        </w:tc>
      </w:tr>
      <w:tr w:rsidR="004705F8" w:rsidRPr="003378E3" w:rsidTr="00A17E5F">
        <w:tc>
          <w:tcPr>
            <w:tcW w:w="4361" w:type="dxa"/>
            <w:shd w:val="pct5" w:color="auto" w:fill="auto"/>
          </w:tcPr>
          <w:p w:rsidR="004705F8" w:rsidRDefault="004705F8" w:rsidP="00A17E5F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705F8" w:rsidRPr="007B781B" w:rsidRDefault="004705F8" w:rsidP="00A17E5F">
            <w:pPr>
              <w:spacing w:line="276" w:lineRule="auto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B781B">
              <w:rPr>
                <w:rFonts w:ascii="Arial" w:hAnsi="Arial" w:cs="Arial"/>
                <w:sz w:val="18"/>
                <w:lang w:val="en-US"/>
              </w:rPr>
              <w:t>35</w:t>
            </w:r>
            <w:r w:rsidRPr="007B781B">
              <w:rPr>
                <w:rFonts w:ascii="Arial" w:hAnsi="Arial" w:cs="Arial"/>
                <w:sz w:val="18"/>
              </w:rPr>
              <w:t>00</w:t>
            </w:r>
            <w:r w:rsidRPr="007B781B">
              <w:rPr>
                <w:rFonts w:ascii="Arial" w:hAnsi="Arial" w:cs="Arial"/>
                <w:sz w:val="18"/>
                <w:lang w:val="en-US"/>
              </w:rPr>
              <w:t>-5200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705F8" w:rsidRPr="007B781B" w:rsidRDefault="004705F8" w:rsidP="00A17E5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7B781B">
              <w:rPr>
                <w:rFonts w:ascii="Arial" w:hAnsi="Arial" w:cs="Arial"/>
                <w:sz w:val="18"/>
                <w:lang w:val="en-US"/>
              </w:rPr>
              <w:t>52</w:t>
            </w:r>
            <w:r w:rsidRPr="007B781B">
              <w:rPr>
                <w:rFonts w:ascii="Arial" w:hAnsi="Arial" w:cs="Arial"/>
                <w:sz w:val="18"/>
              </w:rPr>
              <w:t>00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705F8" w:rsidRPr="007B781B" w:rsidRDefault="004705F8" w:rsidP="00A17E5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7B781B">
              <w:rPr>
                <w:rFonts w:ascii="Arial" w:hAnsi="Arial" w:cs="Arial"/>
                <w:sz w:val="18"/>
                <w:lang w:val="en-US"/>
              </w:rPr>
              <w:t>40</w:t>
            </w:r>
            <w:r w:rsidRPr="007B781B">
              <w:rPr>
                <w:rFonts w:ascii="Arial" w:hAnsi="Arial" w:cs="Arial"/>
                <w:sz w:val="18"/>
              </w:rPr>
              <w:t>00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705F8" w:rsidRPr="007B781B" w:rsidRDefault="004705F8" w:rsidP="00A17E5F">
            <w:pPr>
              <w:spacing w:line="276" w:lineRule="auto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B781B">
              <w:rPr>
                <w:rFonts w:ascii="Arial" w:hAnsi="Arial" w:cs="Arial"/>
                <w:sz w:val="18"/>
              </w:rPr>
              <w:t>3</w:t>
            </w:r>
            <w:r w:rsidRPr="007B781B">
              <w:rPr>
                <w:rFonts w:ascii="Arial" w:hAnsi="Arial" w:cs="Arial"/>
                <w:sz w:val="18"/>
                <w:lang w:val="en-US"/>
              </w:rPr>
              <w:t>000</w:t>
            </w:r>
          </w:p>
        </w:tc>
      </w:tr>
      <w:tr w:rsidR="004705F8" w:rsidRPr="003378E3" w:rsidTr="00A17E5F">
        <w:tc>
          <w:tcPr>
            <w:tcW w:w="4361" w:type="dxa"/>
            <w:shd w:val="pct5" w:color="auto" w:fill="auto"/>
          </w:tcPr>
          <w:p w:rsidR="004705F8" w:rsidRDefault="004705F8" w:rsidP="00A17E5F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705F8" w:rsidRPr="007B781B" w:rsidRDefault="004705F8" w:rsidP="00A17E5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7B781B">
              <w:rPr>
                <w:rFonts w:ascii="Arial" w:hAnsi="Arial" w:cs="Arial"/>
                <w:sz w:val="18"/>
              </w:rPr>
              <w:t>1160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705F8" w:rsidRPr="007B781B" w:rsidRDefault="004705F8" w:rsidP="00A17E5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7B781B">
              <w:rPr>
                <w:rFonts w:ascii="Arial" w:hAnsi="Arial" w:cs="Arial"/>
                <w:sz w:val="18"/>
              </w:rPr>
              <w:t>1160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705F8" w:rsidRPr="007B781B" w:rsidRDefault="004705F8" w:rsidP="00A17E5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7B781B">
              <w:rPr>
                <w:rFonts w:ascii="Arial" w:hAnsi="Arial" w:cs="Arial"/>
                <w:sz w:val="18"/>
              </w:rPr>
              <w:t>2310-</w:t>
            </w:r>
            <w:r w:rsidRPr="007B781B">
              <w:rPr>
                <w:rFonts w:ascii="Arial" w:hAnsi="Arial" w:cs="Arial"/>
                <w:sz w:val="18"/>
                <w:lang w:val="en-US"/>
              </w:rPr>
              <w:t>4790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705F8" w:rsidRPr="007B781B" w:rsidRDefault="004705F8" w:rsidP="00A17E5F">
            <w:pPr>
              <w:spacing w:line="276" w:lineRule="auto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7B781B">
              <w:rPr>
                <w:rFonts w:ascii="Arial" w:hAnsi="Arial" w:cs="Arial"/>
                <w:sz w:val="18"/>
                <w:lang w:val="en-US"/>
              </w:rPr>
              <w:t>1160</w:t>
            </w:r>
          </w:p>
        </w:tc>
      </w:tr>
      <w:tr w:rsidR="004705F8" w:rsidRPr="003378E3" w:rsidTr="00A17E5F">
        <w:tc>
          <w:tcPr>
            <w:tcW w:w="4361" w:type="dxa"/>
            <w:shd w:val="pct5" w:color="auto" w:fill="auto"/>
          </w:tcPr>
          <w:p w:rsidR="004705F8" w:rsidRPr="00420A58" w:rsidRDefault="004705F8" w:rsidP="00A17E5F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705F8" w:rsidRPr="007B781B" w:rsidRDefault="004705F8" w:rsidP="00A17E5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7B781B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705F8" w:rsidRPr="007B781B" w:rsidRDefault="004705F8" w:rsidP="00A17E5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7B781B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705F8" w:rsidRPr="007B781B" w:rsidRDefault="004705F8" w:rsidP="00A17E5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7B781B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705F8" w:rsidRPr="007B781B" w:rsidRDefault="004705F8" w:rsidP="00A17E5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7B781B">
              <w:rPr>
                <w:rFonts w:ascii="Arial" w:hAnsi="Arial" w:cs="Arial"/>
                <w:sz w:val="18"/>
              </w:rPr>
              <w:t>нет</w:t>
            </w:r>
          </w:p>
        </w:tc>
      </w:tr>
      <w:tr w:rsidR="004705F8" w:rsidRPr="003378E3" w:rsidTr="00A17E5F">
        <w:tc>
          <w:tcPr>
            <w:tcW w:w="4361" w:type="dxa"/>
            <w:shd w:val="pct5" w:color="auto" w:fill="auto"/>
          </w:tcPr>
          <w:p w:rsidR="004705F8" w:rsidRDefault="004705F8" w:rsidP="00A17E5F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4705F8" w:rsidRDefault="004705F8" w:rsidP="00A17E5F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A97851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4705F8" w:rsidRPr="007B781B" w:rsidRDefault="004705F8" w:rsidP="00A17E5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7B781B">
              <w:rPr>
                <w:rFonts w:ascii="Arial" w:hAnsi="Arial" w:cs="Arial"/>
                <w:sz w:val="18"/>
              </w:rPr>
              <w:t>11.1-11.5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4705F8" w:rsidRPr="007B781B" w:rsidRDefault="004705F8" w:rsidP="00A17E5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7B781B">
              <w:rPr>
                <w:rFonts w:ascii="Arial" w:hAnsi="Arial" w:cs="Arial"/>
                <w:sz w:val="18"/>
              </w:rPr>
              <w:t>11.1-11.5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4705F8" w:rsidRPr="007B781B" w:rsidRDefault="004705F8" w:rsidP="00A17E5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7B781B">
              <w:rPr>
                <w:rFonts w:ascii="Arial" w:hAnsi="Arial" w:cs="Arial"/>
                <w:sz w:val="18"/>
              </w:rPr>
              <w:t>11.1-11.5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4705F8" w:rsidRPr="007B781B" w:rsidRDefault="004705F8" w:rsidP="00A17E5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7B781B">
              <w:rPr>
                <w:rFonts w:ascii="Arial" w:hAnsi="Arial" w:cs="Arial"/>
                <w:sz w:val="18"/>
              </w:rPr>
              <w:t>11.1-11.6</w:t>
            </w:r>
          </w:p>
        </w:tc>
      </w:tr>
      <w:tr w:rsidR="004705F8" w:rsidRPr="00B05C30" w:rsidTr="00A17E5F">
        <w:trPr>
          <w:trHeight w:val="314"/>
        </w:trPr>
        <w:tc>
          <w:tcPr>
            <w:tcW w:w="5637" w:type="dxa"/>
            <w:gridSpan w:val="2"/>
            <w:vMerge w:val="restart"/>
            <w:shd w:val="pct5" w:color="auto" w:fill="auto"/>
          </w:tcPr>
          <w:p w:rsidR="004705F8" w:rsidRPr="00CD194D" w:rsidRDefault="004705F8" w:rsidP="00A17E5F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Наличие техники и возможность её </w:t>
            </w:r>
            <w:r>
              <w:rPr>
                <w:rFonts w:ascii="Arial" w:hAnsi="Arial" w:cs="Arial"/>
                <w:sz w:val="22"/>
              </w:rPr>
              <w:t xml:space="preserve">постоянного </w:t>
            </w:r>
            <w:r w:rsidRPr="00CD194D">
              <w:rPr>
                <w:rFonts w:ascii="Arial" w:hAnsi="Arial" w:cs="Arial"/>
                <w:sz w:val="22"/>
              </w:rPr>
              <w:t xml:space="preserve">использования </w:t>
            </w:r>
            <w:r>
              <w:rPr>
                <w:rFonts w:ascii="Arial" w:hAnsi="Arial" w:cs="Arial"/>
                <w:sz w:val="22"/>
              </w:rPr>
              <w:t>бригадой (</w:t>
            </w:r>
            <w:r w:rsidRPr="00F92933"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shd w:val="pct5" w:color="auto" w:fill="auto"/>
          </w:tcPr>
          <w:p w:rsidR="004705F8" w:rsidRPr="00F00DA9" w:rsidRDefault="004705F8" w:rsidP="00A17E5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с водителем</w:t>
            </w:r>
          </w:p>
        </w:tc>
        <w:tc>
          <w:tcPr>
            <w:tcW w:w="1417" w:type="dxa"/>
            <w:gridSpan w:val="2"/>
            <w:shd w:val="pct5" w:color="auto" w:fill="auto"/>
          </w:tcPr>
          <w:p w:rsidR="004705F8" w:rsidRPr="00F00DA9" w:rsidRDefault="004705F8" w:rsidP="00A17E5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</w:t>
            </w:r>
            <w:r w:rsidRPr="00F00DA9">
              <w:rPr>
                <w:rFonts w:ascii="Arial" w:hAnsi="Arial" w:cs="Arial"/>
                <w:sz w:val="18"/>
              </w:rPr>
              <w:t>ич-трак</w:t>
            </w:r>
            <w:r>
              <w:rPr>
                <w:rFonts w:ascii="Arial" w:hAnsi="Arial" w:cs="Arial"/>
                <w:sz w:val="18"/>
              </w:rPr>
              <w:t xml:space="preserve"> без водителя</w:t>
            </w:r>
          </w:p>
        </w:tc>
        <w:tc>
          <w:tcPr>
            <w:tcW w:w="1276" w:type="dxa"/>
            <w:gridSpan w:val="2"/>
            <w:shd w:val="pct5" w:color="auto" w:fill="auto"/>
          </w:tcPr>
          <w:p w:rsidR="004705F8" w:rsidRPr="00F00DA9" w:rsidRDefault="004705F8" w:rsidP="00A17E5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</w:t>
            </w:r>
            <w:r w:rsidRPr="00F00DA9">
              <w:rPr>
                <w:rFonts w:ascii="Arial" w:hAnsi="Arial" w:cs="Arial"/>
                <w:sz w:val="18"/>
              </w:rPr>
              <w:t>одъемник</w:t>
            </w:r>
            <w:r>
              <w:rPr>
                <w:rFonts w:ascii="Arial" w:hAnsi="Arial" w:cs="Arial"/>
                <w:sz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shd w:val="pct5" w:color="auto" w:fill="auto"/>
          </w:tcPr>
          <w:p w:rsidR="004705F8" w:rsidRPr="00F00DA9" w:rsidRDefault="004705F8" w:rsidP="00A17E5F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4705F8" w:rsidRPr="00B05C30" w:rsidTr="00A17E5F">
        <w:trPr>
          <w:trHeight w:val="275"/>
        </w:trPr>
        <w:tc>
          <w:tcPr>
            <w:tcW w:w="5637" w:type="dxa"/>
            <w:gridSpan w:val="2"/>
            <w:vMerge/>
            <w:shd w:val="pct5" w:color="auto" w:fill="auto"/>
          </w:tcPr>
          <w:p w:rsidR="004705F8" w:rsidRPr="00CD194D" w:rsidRDefault="004705F8" w:rsidP="00A17E5F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4705F8" w:rsidRPr="00360A82" w:rsidRDefault="004705F8" w:rsidP="00A17E5F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4705F8" w:rsidRPr="00930157" w:rsidRDefault="004705F8" w:rsidP="00A17E5F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705F8" w:rsidRPr="00930157" w:rsidRDefault="004705F8" w:rsidP="00A17E5F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705F8" w:rsidRPr="00930157" w:rsidRDefault="004705F8" w:rsidP="00A17E5F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705F8" w:rsidRPr="00B05C30" w:rsidTr="00A17E5F">
        <w:tc>
          <w:tcPr>
            <w:tcW w:w="5637" w:type="dxa"/>
            <w:gridSpan w:val="2"/>
            <w:shd w:val="pct5" w:color="auto" w:fill="auto"/>
          </w:tcPr>
          <w:p w:rsidR="004705F8" w:rsidRPr="00CD194D" w:rsidRDefault="004705F8" w:rsidP="00A17E5F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Возможность </w:t>
            </w:r>
            <w:r>
              <w:rPr>
                <w:rFonts w:ascii="Arial" w:hAnsi="Arial" w:cs="Arial"/>
                <w:sz w:val="22"/>
              </w:rPr>
              <w:t>непрерывного</w:t>
            </w:r>
            <w:r w:rsidRPr="00CD194D">
              <w:rPr>
                <w:rFonts w:ascii="Arial" w:hAnsi="Arial" w:cs="Arial"/>
                <w:sz w:val="22"/>
              </w:rPr>
              <w:t xml:space="preserve"> проведения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705F8" w:rsidRPr="007B781B" w:rsidRDefault="004705F8" w:rsidP="007B781B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7B781B">
              <w:rPr>
                <w:rFonts w:ascii="Arial" w:hAnsi="Arial" w:cs="Arial"/>
                <w:sz w:val="20"/>
                <w:lang w:val="en-US"/>
              </w:rPr>
              <w:t>C</w:t>
            </w:r>
            <w:r w:rsidRPr="007B781B">
              <w:rPr>
                <w:rFonts w:ascii="Arial" w:hAnsi="Arial" w:cs="Arial"/>
                <w:sz w:val="20"/>
              </w:rPr>
              <w:t xml:space="preserve"> </w:t>
            </w:r>
            <w:r w:rsidR="007B781B" w:rsidRPr="007B781B">
              <w:rPr>
                <w:rFonts w:ascii="Arial" w:hAnsi="Arial" w:cs="Arial"/>
                <w:sz w:val="20"/>
              </w:rPr>
              <w:t>8</w:t>
            </w:r>
            <w:r w:rsidRPr="007B781B">
              <w:rPr>
                <w:rFonts w:ascii="Arial" w:hAnsi="Arial" w:cs="Arial"/>
                <w:sz w:val="20"/>
              </w:rPr>
              <w:t xml:space="preserve"> до 17 часов в рабочие дни</w:t>
            </w:r>
          </w:p>
        </w:tc>
      </w:tr>
      <w:tr w:rsidR="004705F8" w:rsidRPr="00B05C30" w:rsidTr="00A17E5F">
        <w:tc>
          <w:tcPr>
            <w:tcW w:w="5637" w:type="dxa"/>
            <w:gridSpan w:val="2"/>
            <w:shd w:val="pct5" w:color="auto" w:fill="auto"/>
          </w:tcPr>
          <w:p w:rsidR="004705F8" w:rsidRPr="00CD194D" w:rsidRDefault="004705F8" w:rsidP="00A17E5F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705F8" w:rsidRPr="007B781B" w:rsidRDefault="004705F8" w:rsidP="00A17E5F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7B781B">
              <w:rPr>
                <w:rFonts w:ascii="Arial" w:hAnsi="Arial" w:cs="Arial"/>
                <w:sz w:val="20"/>
              </w:rPr>
              <w:t>После заключения договора</w:t>
            </w:r>
          </w:p>
        </w:tc>
      </w:tr>
      <w:tr w:rsidR="004705F8" w:rsidRPr="00CF7D82" w:rsidTr="00A17E5F">
        <w:tc>
          <w:tcPr>
            <w:tcW w:w="5637" w:type="dxa"/>
            <w:gridSpan w:val="2"/>
            <w:shd w:val="pct5" w:color="auto" w:fill="auto"/>
          </w:tcPr>
          <w:p w:rsidR="004705F8" w:rsidRPr="00CD194D" w:rsidRDefault="004705F8" w:rsidP="00A17E5F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705F8" w:rsidRPr="00930157" w:rsidRDefault="004705F8" w:rsidP="00A17E5F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4705F8" w:rsidRPr="00CF7D82" w:rsidTr="00A17E5F">
        <w:tc>
          <w:tcPr>
            <w:tcW w:w="5637" w:type="dxa"/>
            <w:gridSpan w:val="2"/>
            <w:shd w:val="pct5" w:color="auto" w:fill="auto"/>
          </w:tcPr>
          <w:p w:rsidR="004705F8" w:rsidRDefault="004705F8" w:rsidP="00A17E5F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4705F8" w:rsidRPr="00930157" w:rsidRDefault="004705F8" w:rsidP="00A17E5F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4705F8" w:rsidRPr="00C107E9" w:rsidTr="007B78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88"/>
        </w:trPr>
        <w:tc>
          <w:tcPr>
            <w:tcW w:w="10740" w:type="dxa"/>
            <w:gridSpan w:val="10"/>
          </w:tcPr>
          <w:p w:rsidR="004705F8" w:rsidRPr="007B781B" w:rsidRDefault="004705F8" w:rsidP="00A17E5F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B63674">
              <w:rPr>
                <w:rFonts w:ascii="Arial" w:hAnsi="Arial" w:cs="Arial"/>
                <w:sz w:val="22"/>
              </w:rPr>
              <w:t>Комментарии:</w:t>
            </w:r>
            <w:r w:rsidRPr="00353411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 xml:space="preserve"> </w:t>
            </w:r>
          </w:p>
        </w:tc>
      </w:tr>
    </w:tbl>
    <w:p w:rsidR="00BB3886" w:rsidRPr="007B781B" w:rsidRDefault="004705F8" w:rsidP="007B781B">
      <w:pPr>
        <w:spacing w:line="276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*Просьба приложить</w:t>
      </w:r>
      <w:r w:rsidRPr="00233AB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чертежи в любом формате и </w:t>
      </w:r>
      <w:r w:rsidRPr="00233AB9">
        <w:rPr>
          <w:rFonts w:ascii="Arial" w:hAnsi="Arial" w:cs="Arial"/>
          <w:sz w:val="22"/>
        </w:rPr>
        <w:t xml:space="preserve">фото </w:t>
      </w:r>
      <w:r>
        <w:rPr>
          <w:rFonts w:ascii="Arial" w:hAnsi="Arial" w:cs="Arial"/>
          <w:sz w:val="22"/>
        </w:rPr>
        <w:t>общего вида склада</w:t>
      </w:r>
    </w:p>
    <w:sectPr w:rsidR="00BB3886" w:rsidRPr="007B781B" w:rsidSect="00A17E5F">
      <w:headerReference w:type="default" r:id="rId7"/>
      <w:footerReference w:type="default" r:id="rId8"/>
      <w:pgSz w:w="11906" w:h="16838" w:code="9"/>
      <w:pgMar w:top="970" w:right="282" w:bottom="357" w:left="709" w:header="13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E5F" w:rsidRDefault="00A17E5F" w:rsidP="00AB2A03">
      <w:r>
        <w:separator/>
      </w:r>
    </w:p>
  </w:endnote>
  <w:endnote w:type="continuationSeparator" w:id="0">
    <w:p w:rsidR="00A17E5F" w:rsidRDefault="00A17E5F" w:rsidP="00AB2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E5F" w:rsidRDefault="00A17E5F" w:rsidP="00A17E5F">
    <w:pPr>
      <w:rPr>
        <w:rFonts w:ascii="Arial" w:hAnsi="Arial" w:cs="Arial"/>
        <w:noProof/>
        <w:sz w:val="14"/>
        <w:szCs w:val="20"/>
      </w:rPr>
    </w:pPr>
  </w:p>
  <w:p w:rsidR="00A17E5F" w:rsidRDefault="00A17E5F" w:rsidP="00A17E5F">
    <w:pPr>
      <w:jc w:val="right"/>
    </w:pPr>
  </w:p>
  <w:p w:rsidR="00A17E5F" w:rsidRDefault="00A17E5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E5F" w:rsidRDefault="00A17E5F" w:rsidP="00AB2A03">
      <w:r>
        <w:separator/>
      </w:r>
    </w:p>
  </w:footnote>
  <w:footnote w:type="continuationSeparator" w:id="0">
    <w:p w:rsidR="00A17E5F" w:rsidRDefault="00A17E5F" w:rsidP="00AB2A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40" w:type="dxa"/>
      <w:tblLook w:val="04A0" w:firstRow="1" w:lastRow="0" w:firstColumn="1" w:lastColumn="0" w:noHBand="0" w:noVBand="1"/>
    </w:tblPr>
    <w:tblGrid>
      <w:gridCol w:w="6440"/>
      <w:gridCol w:w="2150"/>
      <w:gridCol w:w="2150"/>
    </w:tblGrid>
    <w:tr w:rsidR="00A17E5F" w:rsidRPr="004B3526" w:rsidTr="00A17E5F">
      <w:trPr>
        <w:trHeight w:val="995"/>
      </w:trPr>
      <w:tc>
        <w:tcPr>
          <w:tcW w:w="6440" w:type="dxa"/>
          <w:shd w:val="clear" w:color="auto" w:fill="auto"/>
        </w:tcPr>
        <w:p w:rsidR="00A17E5F" w:rsidRPr="004B3526" w:rsidRDefault="00A17E5F" w:rsidP="00A17E5F">
          <w:pPr>
            <w:tabs>
              <w:tab w:val="left" w:pos="720"/>
            </w:tabs>
            <w:rPr>
              <w:rFonts w:ascii="Arial" w:hAnsi="Arial" w:cs="Arial"/>
              <w:sz w:val="18"/>
              <w:szCs w:val="22"/>
              <w:lang w:val="en-US"/>
            </w:rPr>
          </w:pPr>
        </w:p>
      </w:tc>
      <w:tc>
        <w:tcPr>
          <w:tcW w:w="2150" w:type="dxa"/>
          <w:shd w:val="clear" w:color="auto" w:fill="auto"/>
          <w:vAlign w:val="center"/>
        </w:tcPr>
        <w:p w:rsidR="00A17E5F" w:rsidRPr="004B3526" w:rsidRDefault="00A17E5F" w:rsidP="00A17E5F">
          <w:pPr>
            <w:pStyle w:val="a4"/>
            <w:jc w:val="center"/>
            <w:rPr>
              <w:lang w:val="en-US"/>
            </w:rPr>
          </w:pPr>
        </w:p>
      </w:tc>
      <w:tc>
        <w:tcPr>
          <w:tcW w:w="2150" w:type="dxa"/>
          <w:shd w:val="clear" w:color="auto" w:fill="auto"/>
          <w:vAlign w:val="center"/>
        </w:tcPr>
        <w:p w:rsidR="00A17E5F" w:rsidRPr="004B3526" w:rsidRDefault="00A17E5F" w:rsidP="00A17E5F">
          <w:pPr>
            <w:pStyle w:val="a4"/>
            <w:jc w:val="center"/>
            <w:rPr>
              <w:lang w:val="en-US"/>
            </w:rPr>
          </w:pPr>
        </w:p>
      </w:tc>
    </w:tr>
  </w:tbl>
  <w:p w:rsidR="00A17E5F" w:rsidRPr="004B3526" w:rsidRDefault="00A17E5F" w:rsidP="00A17E5F">
    <w:pPr>
      <w:rPr>
        <w:rFonts w:ascii="Arial" w:hAnsi="Arial" w:cs="Arial"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D40D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19D"/>
    <w:rsid w:val="004705F8"/>
    <w:rsid w:val="007B781B"/>
    <w:rsid w:val="0086119D"/>
    <w:rsid w:val="00A17E5F"/>
    <w:rsid w:val="00AA0CF9"/>
    <w:rsid w:val="00AB2A03"/>
    <w:rsid w:val="00BB3886"/>
    <w:rsid w:val="00D216E8"/>
    <w:rsid w:val="00E74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E2FAAD4"/>
  <w15:chartTrackingRefBased/>
  <w15:docId w15:val="{DA1A557D-2E59-405C-8250-56F57D81D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38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B3886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BB38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38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BB388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38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prok0301</dc:creator>
  <cp:keywords/>
  <dc:description/>
  <cp:lastModifiedBy>miro0516</cp:lastModifiedBy>
  <cp:revision>3</cp:revision>
  <dcterms:created xsi:type="dcterms:W3CDTF">2025-07-08T12:42:00Z</dcterms:created>
  <dcterms:modified xsi:type="dcterms:W3CDTF">2025-07-08T12:43:00Z</dcterms:modified>
</cp:coreProperties>
</file>